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413CA5"/>
    <w:multiLevelType w:val="hybridMultilevel"/>
    <w:tmpl w:val="43B01266"/>
    <w:lvl w:ilvl="0" w:tplc="6E44C95C">
      <w:start w:val="1"/>
      <w:numFmt w:val="decimal"/>
      <w:lvlText w:val="%1."/>
      <w:lvlJc w:val="left"/>
      <w:pPr>
        <w:ind w:left="84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num w:numId="1">
    <w:abstractNumId w:val="0"/>
  </w:num>
</w:numbering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19</Pages>
  <Words>1927</Words>
  <Characters>10988</Characters>
  <Application>Microsoft Office Word</Application>
  <DocSecurity>0</DocSecurity>
  <PresentationFormat/>
  <Lines>91</Lines>
  <Paragraphs>25</Paragraphs>
  <Slides>0</Slides>
  <Notes>0</Notes>
  <HiddenSlides>0</HiddenSlides>
  <MMClips>0</MMClips>
  <ScaleCrop>false</ScaleCrop>
  <Company>Lenovo</Company>
  <LinksUpToDate>false</LinksUpToDate>
  <CharactersWithSpaces>12890</CharactersWithSpaces>
  <SharedDoc>false</SharedDoc>
  <HLinks>
    <vt:vector size="6" baseType="variant">
      <vt:variant>
        <vt:i4>2097203</vt:i4>
      </vt:variant>
      <vt:variant>
        <vt:i4>0</vt:i4>
      </vt:variant>
      <vt:variant>
        <vt:i4>0</vt:i4>
      </vt:variant>
      <vt:variant>
        <vt:i4>5</vt:i4>
      </vt:variant>
      <vt:variant>
        <vt:lpwstr>http://www.hfbh.com.cn/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安徽百大合家福连锁超市股份有限公司</dc:title>
  <dc:creator>合家福招管委</dc:creator>
  <cp:lastModifiedBy>lenovo</cp:lastModifiedBy>
  <cp:revision>50</cp:revision>
  <cp:lastPrinted>2020-06-01T02:50:00Z</cp:lastPrinted>
  <dcterms:created xsi:type="dcterms:W3CDTF">2019-10-30T03:47:00Z</dcterms:created>
  <dcterms:modified xsi:type="dcterms:W3CDTF">2020-06-03T07:54:00Z</dcterms:modified>
</cp:coreProperties>
</file>